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2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822"/>
        <w:gridCol w:w="1343"/>
        <w:gridCol w:w="1344"/>
        <w:gridCol w:w="1344"/>
        <w:gridCol w:w="1344"/>
        <w:gridCol w:w="16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207" w:type="dxa"/>
            <w:gridSpan w:val="7"/>
            <w:tcBorders>
              <w:right w:val="single" w:color="333333" w:sz="12" w:space="0"/>
            </w:tcBorders>
          </w:tcPr>
          <w:p>
            <w:pPr>
              <w:pStyle w:val="6"/>
              <w:spacing w:before="138"/>
              <w:ind w:left="1309" w:right="129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湖北一方科技发展有限责任公司</w:t>
            </w:r>
            <w:r>
              <w:rPr>
                <w:sz w:val="24"/>
              </w:rPr>
              <w:t>2022年公开招聘</w:t>
            </w:r>
            <w:r>
              <w:rPr>
                <w:rFonts w:hint="eastAsia"/>
                <w:sz w:val="24"/>
                <w:lang w:eastAsia="zh-CN"/>
              </w:rPr>
              <w:t>报名表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3" w:right="1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</w:tc>
        <w:tc>
          <w:tcPr>
            <w:tcW w:w="1822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550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7" w:right="1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性别</w:t>
            </w: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27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5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年龄</w:t>
            </w: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174" w:right="150"/>
              <w:jc w:val="center"/>
              <w:rPr>
                <w:sz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333333" w:sz="12" w:space="0"/>
              <w:right w:val="single" w:color="333333" w:sz="12" w:space="0"/>
            </w:tcBorders>
            <w:vAlign w:val="center"/>
          </w:tcPr>
          <w:p>
            <w:pPr>
              <w:pStyle w:val="6"/>
              <w:ind w:left="188"/>
              <w:jc w:val="center"/>
              <w:rPr>
                <w:rFonts w:hint="eastAsia"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（照</w:t>
            </w:r>
            <w:bookmarkStart w:id="0" w:name="_GoBack"/>
            <w:bookmarkEnd w:id="0"/>
            <w:r>
              <w:rPr>
                <w:rFonts w:hint="eastAsia" w:ascii="Times New Roman"/>
                <w:sz w:val="20"/>
                <w:lang w:eastAsia="zh-CN"/>
              </w:rPr>
              <w:t>片）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3" w:right="1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籍贯</w:t>
            </w:r>
          </w:p>
        </w:tc>
        <w:tc>
          <w:tcPr>
            <w:tcW w:w="1822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430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7" w:right="1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民族</w:t>
            </w: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175" w:right="148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5" w:right="15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政治面貌</w:t>
            </w: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174" w:right="150"/>
              <w:jc w:val="center"/>
              <w:rPr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333333" w:sz="12" w:space="0"/>
              <w:right w:val="single" w:color="333333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5" w:type="dxa"/>
            <w:tcBorders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83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出生日期</w:t>
            </w:r>
          </w:p>
        </w:tc>
        <w:tc>
          <w:tcPr>
            <w:tcW w:w="1822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83"/>
              <w:ind w:left="310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83"/>
              <w:ind w:left="177" w:right="1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身份证</w:t>
            </w:r>
          </w:p>
        </w:tc>
        <w:tc>
          <w:tcPr>
            <w:tcW w:w="4032" w:type="dxa"/>
            <w:gridSpan w:val="3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83"/>
              <w:ind w:left="933"/>
              <w:rPr>
                <w:sz w:val="24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333333" w:sz="12" w:space="0"/>
              <w:right w:val="single" w:color="333333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健康状况</w:t>
            </w:r>
          </w:p>
        </w:tc>
        <w:tc>
          <w:tcPr>
            <w:tcW w:w="1822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655" w:right="626"/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7" w:right="1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婚姻状况</w:t>
            </w: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175" w:right="148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5" w:right="15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考生身份</w:t>
            </w:r>
          </w:p>
        </w:tc>
        <w:tc>
          <w:tcPr>
            <w:tcW w:w="3019" w:type="dxa"/>
            <w:gridSpan w:val="2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906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3" w:right="1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电话</w:t>
            </w:r>
          </w:p>
        </w:tc>
        <w:tc>
          <w:tcPr>
            <w:tcW w:w="1822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250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7" w:right="1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学位</w:t>
            </w: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175" w:right="148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5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学历</w:t>
            </w:r>
          </w:p>
        </w:tc>
        <w:tc>
          <w:tcPr>
            <w:tcW w:w="3019" w:type="dxa"/>
            <w:gridSpan w:val="2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906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毕业学校</w:t>
            </w:r>
          </w:p>
        </w:tc>
        <w:tc>
          <w:tcPr>
            <w:tcW w:w="1822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190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spacing w:before="138"/>
              <w:ind w:left="177" w:right="1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毕业年份</w:t>
            </w: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138"/>
              <w:ind w:left="175" w:right="148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left w:val="single" w:color="333333" w:sz="12" w:space="0"/>
              <w:right w:val="single" w:color="333333" w:sz="12" w:space="0"/>
            </w:tcBorders>
            <w:shd w:val="clear" w:color="auto" w:fill="ECECEC"/>
            <w:vAlign w:val="center"/>
          </w:tcPr>
          <w:p>
            <w:pPr>
              <w:pStyle w:val="6"/>
              <w:spacing w:before="7" w:line="286" w:lineRule="exact"/>
              <w:ind w:left="18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所学专业</w:t>
            </w:r>
          </w:p>
        </w:tc>
        <w:tc>
          <w:tcPr>
            <w:tcW w:w="3019" w:type="dxa"/>
            <w:gridSpan w:val="2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before="35" w:line="264" w:lineRule="exact"/>
              <w:ind w:left="666" w:right="40" w:hanging="600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1335" w:type="dxa"/>
            <w:tcBorders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6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学习经历</w:t>
            </w:r>
          </w:p>
        </w:tc>
        <w:tc>
          <w:tcPr>
            <w:tcW w:w="8872" w:type="dxa"/>
            <w:gridSpan w:val="6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6"/>
              <w:tabs>
                <w:tab w:val="left" w:pos="1470"/>
              </w:tabs>
              <w:spacing w:line="286" w:lineRule="exact"/>
              <w:ind w:left="30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1335" w:type="dxa"/>
            <w:tcBorders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6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工作经历</w:t>
            </w:r>
          </w:p>
        </w:tc>
        <w:tc>
          <w:tcPr>
            <w:tcW w:w="8872" w:type="dxa"/>
            <w:gridSpan w:val="6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6"/>
              <w:tabs>
                <w:tab w:val="left" w:pos="1470"/>
              </w:tabs>
              <w:ind w:left="30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1335" w:type="dxa"/>
            <w:tcBorders>
              <w:right w:val="single" w:color="333333" w:sz="12" w:space="0"/>
            </w:tcBorders>
            <w:shd w:val="clear" w:color="auto" w:fill="ECECEC"/>
            <w:vAlign w:val="center"/>
          </w:tcPr>
          <w:p>
            <w:pPr>
              <w:pStyle w:val="6"/>
              <w:spacing w:before="211"/>
              <w:ind w:right="15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pacing w:val="-3"/>
                <w:sz w:val="24"/>
              </w:rPr>
              <w:t>家庭成员</w:t>
            </w:r>
            <w:r>
              <w:rPr>
                <w:rFonts w:hint="eastAsia"/>
                <w:spacing w:val="-3"/>
                <w:sz w:val="24"/>
                <w:lang w:eastAsia="zh-CN"/>
              </w:rPr>
              <w:t>及主要社会关系</w:t>
            </w:r>
          </w:p>
        </w:tc>
        <w:tc>
          <w:tcPr>
            <w:tcW w:w="8872" w:type="dxa"/>
            <w:gridSpan w:val="6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6"/>
              <w:spacing w:line="286" w:lineRule="exact"/>
              <w:ind w:left="30"/>
              <w:rPr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1335" w:type="dxa"/>
            <w:tcBorders>
              <w:right w:val="single" w:color="333333" w:sz="12" w:space="0"/>
            </w:tcBorders>
            <w:shd w:val="clear" w:color="auto" w:fill="ECECEC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6"/>
              <w:ind w:left="173" w:right="15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自我介绍</w:t>
            </w:r>
          </w:p>
        </w:tc>
        <w:tc>
          <w:tcPr>
            <w:tcW w:w="8872" w:type="dxa"/>
            <w:gridSpan w:val="6"/>
            <w:tcBorders>
              <w:left w:val="single" w:color="333333" w:sz="12" w:space="0"/>
              <w:right w:val="single" w:color="333333" w:sz="12" w:space="0"/>
            </w:tcBorders>
          </w:tcPr>
          <w:p>
            <w:pPr>
              <w:pStyle w:val="6"/>
              <w:spacing w:line="206" w:lineRule="auto"/>
              <w:ind w:left="30" w:right="49"/>
              <w:rPr>
                <w:sz w:val="24"/>
              </w:rPr>
            </w:pPr>
          </w:p>
        </w:tc>
      </w:tr>
    </w:tbl>
    <w:p/>
    <w:sectPr>
      <w:type w:val="continuous"/>
      <w:pgSz w:w="11910" w:h="16840"/>
      <w:pgMar w:top="820" w:right="740" w:bottom="28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1B7E9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2022-06-01T12:25:00Z</dcterms:created>
  <dc:creator>kylin</dc:creator>
  <cp:lastModifiedBy>kylin</cp:lastModifiedBy>
  <dcterms:modified xsi:type="dcterms:W3CDTF">2022-06-01T16:03:20Z</dcterms:modified>
  <dc:title>Title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2022-06-01T00:00:00Z</vt:filetime>
  </property>
  <property fmtid="{D5CDD505-2E9C-101B-9397-08002B2CF9AE}" pid="4" name="KSOProductBuildVer">
    <vt:lpwstr>2052-11.8.2.10422</vt:lpwstr>
  </property>
</Properties>
</file>